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黑体" w:hAnsi="黑体" w:eastAsia="黑体" w:cs="黑体"/>
          <w:i w:val="0"/>
          <w:caps w:val="0"/>
          <w:color w:val="333333"/>
          <w:spacing w:val="8"/>
          <w:sz w:val="30"/>
          <w:szCs w:val="30"/>
          <w:shd w:val="clear" w:fill="FFFFFF"/>
          <w:lang w:val="en-US" w:eastAsia="zh-CN"/>
        </w:rPr>
      </w:pPr>
      <w:r>
        <w:rPr>
          <w:rFonts w:hint="eastAsia" w:ascii="黑体" w:hAnsi="黑体" w:eastAsia="黑体" w:cs="黑体"/>
          <w:i w:val="0"/>
          <w:caps w:val="0"/>
          <w:color w:val="333333"/>
          <w:spacing w:val="8"/>
          <w:sz w:val="30"/>
          <w:szCs w:val="30"/>
          <w:shd w:val="clear" w:fill="FFFFFF"/>
          <w:lang w:val="en-US" w:eastAsia="zh-CN"/>
        </w:rPr>
        <w:t>师德鉴我行</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right="0"/>
        <w:jc w:val="center"/>
        <w:textAlignment w:val="auto"/>
        <w:rPr>
          <w:rFonts w:hint="default" w:ascii="宋体" w:hAnsi="宋体" w:eastAsia="宋体" w:cs="宋体"/>
          <w:i w:val="0"/>
          <w:caps w:val="0"/>
          <w:color w:val="333333"/>
          <w:spacing w:val="8"/>
          <w:sz w:val="24"/>
          <w:szCs w:val="24"/>
          <w:shd w:val="clear" w:fill="FFFFFF"/>
          <w:lang w:val="en-US" w:eastAsia="zh-CN"/>
        </w:rPr>
      </w:pPr>
      <w:r>
        <w:rPr>
          <w:rFonts w:hint="eastAsia" w:ascii="宋体" w:hAnsi="宋体" w:eastAsia="宋体" w:cs="宋体"/>
          <w:i w:val="0"/>
          <w:caps w:val="0"/>
          <w:color w:val="333333"/>
          <w:spacing w:val="8"/>
          <w:sz w:val="24"/>
          <w:szCs w:val="24"/>
          <w:shd w:val="clear" w:fill="FFFFFF"/>
          <w:lang w:val="en-US" w:eastAsia="zh-CN"/>
        </w:rPr>
        <w:t xml:space="preserve">                                        武进区城东小学 蒋婷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512" w:firstLineChars="20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作为一名小学教师，我感到肩上责任的重大、万丈高楼平地起，启蒙教育是教育的基础，如果没有一个扎实、良好的启蒙教育，就会影响学生后续的学习与发展。作为一名党员教师，必须要有良好的思想道德风尚，为人师表，率先垂范，为学生作出表率，只有这样，才会赢得学生的尊敬和爱戴，从而使教育教学工作迈上一个新台阶。</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一、潜心练功提升师德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512" w:firstLineChars="200"/>
        <w:textAlignment w:val="auto"/>
        <w:rPr>
          <w:rFonts w:hint="eastAsia" w:ascii="宋体" w:hAnsi="宋体" w:eastAsia="宋体" w:cs="宋体"/>
          <w:i w:val="0"/>
          <w:caps w:val="0"/>
          <w:color w:val="333333"/>
          <w:spacing w:val="8"/>
          <w:sz w:val="24"/>
          <w:szCs w:val="24"/>
        </w:rPr>
      </w:pPr>
      <w:bookmarkStart w:id="0" w:name="_GoBack"/>
      <w:bookmarkEnd w:id="0"/>
      <w:r>
        <w:rPr>
          <w:rFonts w:hint="eastAsia" w:ascii="宋体" w:hAnsi="宋体" w:eastAsia="宋体" w:cs="宋体"/>
          <w:i w:val="0"/>
          <w:caps w:val="0"/>
          <w:color w:val="333333"/>
          <w:spacing w:val="8"/>
          <w:sz w:val="24"/>
          <w:szCs w:val="24"/>
          <w:shd w:val="clear" w:fill="FFFFFF"/>
        </w:rPr>
        <w:t>“给学生一杯水，教师本身应该有一桶水”。在小学教育中，我感到在孩子们眼中，教师是一个完美无缺的人物，是最可值得依赖的人，他的投手举足，都潜移默化地影响孩子们，孩子从教师身上看到了无私的奉献，孜孜不倦的追求精神，看到了社会的好形象，师德不只是学识问题，更是塑造良好教师形象的问题。因此对于师德除了要深刻认识其重要性，更关键就是如何去提高自己的师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1、重视学习和实践:认真学习，工作中要时刻牢记自己作为教师的基本职能:育人，只有品德高尚、学识渊博、教学经验丰富，才能胜任此项光荣的工作。而要做到这些，就应该不断地坚持学习和实践。</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2、严以律己，注重言行:为人师表，坚持严以律己，增强自身的自控能力，控制自己的情绪，始终保持良好、平和的心境，精神饱满地投入工作，要把自己看作既是个普通的人，又是个教育者，到了学校就应该把属于个人一切不快和烦恼留在门外，言谈应该和颜悦色，循循善诱，举止应该优美文雅，体现心灵之美，自己的穿着应该朴素大方得体，符合小学的审美情趣。</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3、培养良好的内在素养:作为一名小学教师重要的是塑造内在修养，在日常生活中应加强学习，开阔视野，不断丰富，充实自己。有意识地从优秀文化中吸取养料，提高自己的内在素养。</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二、一言一行彰显师德: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512" w:firstLineChars="20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师德是一个动态的概念，它有一定的时间性、区域性和民族性。祖国历史悠久的传统师德，在新的历史时期，已注入了新内涵;即为人师表、爱岗敬业、教书育人。崇高的师德已提高到很高位置。综合国力的竞争、知识经济、实施素质教育、精神文明建设等方面的呼唤着崇高的师德，我作为一名教师要以德治身，培养良好的师德。爱岗敬业，以满腔热情投入小学教育。同时我深深的意识到教师的一言一行无不给学生留下深刻的印象，有的甚至影响学生一辈子。因此，教师一定要在思想政治上、道德品质上、学识学风上全面以身作则，自觉率先垂范，真正为人师表。教师凡是要求学生做到的，自己要率先做到;要求学生不能做的，自己坚决不能做;要求学生不迟到，预备铃一响，教师就提前到教室门口等待等等，看似区区小事，实则细微之处见精神做表率。为人师表对学生是一种无声的教育，它爆发的内驱力不可估量。因此，为人师表是当好人民教师最基本的要求。</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回顾自己的教育生涯，对师德的认识有一个由浅到深，由片面到全面的认知过程。经过各种学习，我对自己所担负的小学教育工作有了新的认识。培养跨时代所需要的高素质人才，其基础就是从良好的小学教育开始，小学教师的一言一行及教育质量将直接影响到今后的学习质量和综合素质能力的提高。人们形容育人职业是“园丁”那是很贴切的，尤其小学教育，从事启蒙教育更加显得重要，可以这样说，什么样的教师就培养什么样的学生，育人之本，关键在于师德。</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512" w:firstLineChars="20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在小学教育工作中，我始终做到情系学生，关爱每个孩子。作为一名数学教师，我认真备课，上好每一堂课，积极主动地做好抓差补缺工作。针对班级中的优秀学生，我充分发挥他们在群体中的优势地位，请他们做小老师，为他们提供更大的发展空间，充分发挥他们的优势作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有人说我们是太阳底下最光辉的职业，有人说我们是人类灵魂的工程师，有人说我们是春蚕—春蚕到死丝方尽，有人说我们是蜡烛—燃烧自己，照亮别人。我想我们没有这么伟大，我们不过是铺路人，是桥梁，是灯塔而已!教书育人，不误人子弟;以身作则，维护自己的声誉;关爱学生，感受孩子的一片真情，忙忙碌碌，寻找人生的一种乐趣!我想，我们不过是如此而已!</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00" w:lineRule="exact"/>
        <w:ind w:left="0" w:right="0" w:firstLine="512" w:firstLineChars="200"/>
        <w:textAlignment w:val="auto"/>
        <w:rPr>
          <w:rFonts w:hint="eastAsia" w:ascii="宋体" w:hAnsi="宋体" w:eastAsia="宋体" w:cs="宋体"/>
          <w:i w:val="0"/>
          <w:caps w:val="0"/>
          <w:color w:val="333333"/>
          <w:spacing w:val="8"/>
          <w:sz w:val="24"/>
          <w:szCs w:val="24"/>
        </w:rPr>
      </w:pPr>
      <w:r>
        <w:rPr>
          <w:rFonts w:hint="eastAsia" w:ascii="宋体" w:hAnsi="宋体" w:eastAsia="宋体" w:cs="宋体"/>
          <w:i w:val="0"/>
          <w:caps w:val="0"/>
          <w:color w:val="333333"/>
          <w:spacing w:val="8"/>
          <w:sz w:val="24"/>
          <w:szCs w:val="24"/>
          <w:shd w:val="clear" w:fill="FFFFFF"/>
        </w:rPr>
        <w:t>总而言之，通过师德学习，使人对今后的工作既充满了信心，又增添了危机感。只有不断地学习，不断追求，才能名符其实地对得起小学教师的称号，为有一个健全的灵魂而勤奋踏实地去工作，坚信一份耕耘，会有一份收获。</w:t>
      </w:r>
    </w:p>
    <w:p>
      <w:pPr>
        <w:keepNext w:val="0"/>
        <w:keepLines w:val="0"/>
        <w:pageBreakBefore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1F364D"/>
    <w:rsid w:val="761F3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2019-06-27T08:15:00Z</dcterms:created>
  <dc:creator>Administrator</dc:creator>
  <cp:lastModifiedBy>Administrator</cp:lastModifiedBy>
  <dcterms:modified xsi:type="dcterms:W3CDTF">2019-06-27T08:18:55Z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